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37" w:rsidRDefault="00DA5519" w:rsidP="00635502">
      <w:pPr>
        <w:spacing w:after="0"/>
        <w:jc w:val="both"/>
      </w:pPr>
      <w:r>
        <w:t>Cosa ha aggiunto il regista? Fantasy, macabro, sensuale</w:t>
      </w:r>
      <w:r w:rsidR="00FF2208">
        <w:t xml:space="preserve">, </w:t>
      </w:r>
      <w:r>
        <w:t xml:space="preserve">carne e sangue </w:t>
      </w:r>
      <w:r w:rsidR="00FF2208">
        <w:t>(tanto).</w:t>
      </w:r>
    </w:p>
    <w:p w:rsidR="004C006C" w:rsidRDefault="004C006C" w:rsidP="00635502">
      <w:pPr>
        <w:spacing w:after="0"/>
        <w:jc w:val="both"/>
      </w:pPr>
    </w:p>
    <w:p w:rsidR="000A0214" w:rsidRDefault="000A0214" w:rsidP="00635502">
      <w:pPr>
        <w:spacing w:after="0"/>
        <w:jc w:val="both"/>
      </w:pPr>
      <w:r>
        <w:t>SIMBOLOGIA COLORI</w:t>
      </w:r>
    </w:p>
    <w:p w:rsidR="000A0214" w:rsidRDefault="000F0E49" w:rsidP="00635502">
      <w:pPr>
        <w:spacing w:after="0"/>
        <w:jc w:val="both"/>
      </w:pPr>
      <w:r>
        <w:t>Prevale la potenza del</w:t>
      </w:r>
      <w:r w:rsidR="000A0214">
        <w:t xml:space="preserve"> rosso</w:t>
      </w:r>
      <w:r>
        <w:t xml:space="preserve"> </w:t>
      </w:r>
      <w:r w:rsidR="00635502">
        <w:t>–</w:t>
      </w:r>
      <w:r>
        <w:t xml:space="preserve"> sangue</w:t>
      </w:r>
      <w:r w:rsidR="00635502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35502" w:rsidTr="00635502">
        <w:tc>
          <w:tcPr>
            <w:tcW w:w="5303" w:type="dxa"/>
          </w:tcPr>
          <w:p w:rsidR="00635502" w:rsidRDefault="00635502" w:rsidP="00635502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384FD926" wp14:editId="6A4A594C">
                  <wp:extent cx="2655570" cy="1725295"/>
                  <wp:effectExtent l="0" t="0" r="0" b="8255"/>
                  <wp:docPr id="1" name="Immagine 1" descr="C:\Users\home\Desktop\lo cunto\mangiacu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lo cunto\mangiacu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502" w:rsidRDefault="00635502" w:rsidP="00635502">
            <w:pPr>
              <w:jc w:val="both"/>
            </w:pPr>
            <w:r>
              <w:t>Bianco, rosso: vita (purezza del nascituro), morte (sacrificio cruento del padre, del drago).</w:t>
            </w:r>
          </w:p>
        </w:tc>
        <w:tc>
          <w:tcPr>
            <w:tcW w:w="5303" w:type="dxa"/>
          </w:tcPr>
          <w:p w:rsidR="00635502" w:rsidRDefault="00635502" w:rsidP="00635502">
            <w:pPr>
              <w:jc w:val="both"/>
            </w:pPr>
            <w:r>
              <w:t>Rosso, bianco (carne), verde: morte, vita (rinascita), giovinezza.</w:t>
            </w:r>
          </w:p>
          <w:p w:rsidR="00635502" w:rsidRDefault="00635502" w:rsidP="00635502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1FA9BA4" wp14:editId="2631AD22">
                  <wp:extent cx="2616200" cy="1741170"/>
                  <wp:effectExtent l="0" t="0" r="0" b="0"/>
                  <wp:docPr id="2" name="Immagine 2" descr="C:\Users\home\Desktop\lo cunto\b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lo cunto\b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502" w:rsidRDefault="00635502" w:rsidP="00635502">
      <w:pPr>
        <w:spacing w:after="0"/>
        <w:jc w:val="both"/>
      </w:pPr>
    </w:p>
    <w:p w:rsidR="000A0214" w:rsidRDefault="000A0214" w:rsidP="00635502">
      <w:pPr>
        <w:spacing w:after="0"/>
        <w:jc w:val="both"/>
      </w:pPr>
      <w:r>
        <w:t>SIMBOLOGIA LUOGHI</w:t>
      </w:r>
    </w:p>
    <w:p w:rsidR="008645E7" w:rsidRDefault="00DA5519" w:rsidP="004C006C">
      <w:pPr>
        <w:pStyle w:val="Paragrafoelenco"/>
        <w:numPr>
          <w:ilvl w:val="0"/>
          <w:numId w:val="2"/>
        </w:numPr>
        <w:spacing w:after="0"/>
        <w:jc w:val="both"/>
      </w:pPr>
      <w:r>
        <w:t>il castello</w:t>
      </w:r>
      <w:r w:rsidR="00E46C24">
        <w:t xml:space="preserve"> (protezione ma</w:t>
      </w:r>
      <w:r w:rsidR="000F0E49">
        <w:t xml:space="preserve"> anche</w:t>
      </w:r>
      <w:r w:rsidR="00635502">
        <w:t xml:space="preserve"> soffocante</w:t>
      </w:r>
      <w:r w:rsidR="00E46C24">
        <w:t xml:space="preserve"> chiusura</w:t>
      </w:r>
      <w:r>
        <w:t>,</w:t>
      </w:r>
      <w:r w:rsidR="00E46C24">
        <w:t xml:space="preserve"> monotonia)</w:t>
      </w:r>
    </w:p>
    <w:p w:rsidR="00714A02" w:rsidRDefault="00714A02" w:rsidP="00635502">
      <w:pPr>
        <w:spacing w:after="0"/>
        <w:jc w:val="both"/>
      </w:pPr>
      <w:r>
        <w:rPr>
          <w:noProof/>
          <w:lang w:eastAsia="it-IT"/>
        </w:rPr>
        <w:drawing>
          <wp:inline distT="0" distB="0" distL="0" distR="0">
            <wp:extent cx="1963972" cy="1307089"/>
            <wp:effectExtent l="0" t="0" r="0" b="7620"/>
            <wp:docPr id="3" name="Immagine 3" descr="C:\Users\home\Desktop\lo cunto\cas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lo cunto\castel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96" cy="13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47404" cy="1296063"/>
            <wp:effectExtent l="0" t="0" r="0" b="0"/>
            <wp:docPr id="4" name="Immagine 4" descr="C:\Users\home\Desktop\lo cunto\castel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lo cunto\castell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83" cy="129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B6694B" wp14:editId="64F21CC3">
            <wp:extent cx="2297927" cy="1295713"/>
            <wp:effectExtent l="0" t="0" r="7620" b="0"/>
            <wp:docPr id="9" name="Immagine 9" descr="C:\Users\home\Desktop\lo cunto\se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lo cunto\sel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69" cy="12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19" w:rsidRDefault="00DA5519" w:rsidP="004C006C">
      <w:pPr>
        <w:pStyle w:val="Paragrafoelenco"/>
        <w:numPr>
          <w:ilvl w:val="0"/>
          <w:numId w:val="2"/>
        </w:numPr>
        <w:spacing w:after="0"/>
        <w:jc w:val="both"/>
      </w:pPr>
      <w:r>
        <w:t>la selva/labirinto</w:t>
      </w:r>
      <w:r w:rsidR="004C006C">
        <w:t xml:space="preserve"> (è il luogo del disorientamento, ci si può perdere, oppure</w:t>
      </w:r>
      <w:r w:rsidR="00E46C24">
        <w:t xml:space="preserve"> si trova qualcosa di inaspettato</w:t>
      </w:r>
      <w:r w:rsidR="004C006C">
        <w:t>:</w:t>
      </w:r>
      <w:r w:rsidR="00E46C24">
        <w:t xml:space="preserve"> è la vita</w:t>
      </w:r>
      <w:r w:rsidR="004C006C">
        <w:t>,</w:t>
      </w:r>
      <w:r w:rsidR="00E46C24">
        <w:t xml:space="preserve"> con i suoi pericoli e le sue occasioni)</w:t>
      </w:r>
    </w:p>
    <w:p w:rsidR="00714A02" w:rsidRDefault="00714A02" w:rsidP="00635502">
      <w:pPr>
        <w:spacing w:after="0"/>
        <w:jc w:val="both"/>
      </w:pPr>
    </w:p>
    <w:p w:rsidR="00714A02" w:rsidRDefault="000F0E49" w:rsidP="00635502">
      <w:pPr>
        <w:spacing w:after="0"/>
        <w:jc w:val="both"/>
      </w:pPr>
      <w:r>
        <w:t>TEMI E PERSONAGGI</w:t>
      </w:r>
    </w:p>
    <w:p w:rsidR="00635502" w:rsidRDefault="00635502" w:rsidP="00635502">
      <w:pPr>
        <w:spacing w:after="0"/>
        <w:jc w:val="both"/>
      </w:pPr>
    </w:p>
    <w:p w:rsidR="000A0214" w:rsidRDefault="000A0214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0A0214">
        <w:rPr>
          <w:b/>
        </w:rPr>
        <w:t>le figure genitoriali sono nella loro essenza egoistiche</w:t>
      </w:r>
    </w:p>
    <w:p w:rsidR="00635502" w:rsidRPr="000A0214" w:rsidRDefault="00635502" w:rsidP="00635502">
      <w:pPr>
        <w:pStyle w:val="Paragrafoelenco"/>
        <w:spacing w:after="0"/>
        <w:ind w:left="0"/>
        <w:jc w:val="both"/>
        <w:rPr>
          <w:b/>
        </w:rPr>
      </w:pPr>
    </w:p>
    <w:p w:rsidR="00E46C24" w:rsidRDefault="00C47DFB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>da una parte assistiamo al</w:t>
      </w:r>
      <w:r w:rsidR="00E46C24">
        <w:t xml:space="preserve">la maternità come affetto </w:t>
      </w:r>
      <w:r w:rsidR="00714A02">
        <w:t>morboso</w:t>
      </w:r>
      <w:r w:rsidR="00E46C24">
        <w:t xml:space="preserve"> ed </w:t>
      </w:r>
      <w:r w:rsidR="00714A02">
        <w:t>ossessivo</w:t>
      </w:r>
      <w:r w:rsidR="00E46C24">
        <w:t xml:space="preserve"> che esclude </w:t>
      </w:r>
      <w:r>
        <w:t xml:space="preserve">altri affetti (il </w:t>
      </w:r>
      <w:r w:rsidR="00E46C24">
        <w:t xml:space="preserve">padre, </w:t>
      </w:r>
      <w:r>
        <w:t>l’</w:t>
      </w:r>
      <w:r w:rsidR="00E46C24">
        <w:t>amico/fratello)</w:t>
      </w:r>
    </w:p>
    <w:p w:rsidR="000A0214" w:rsidRDefault="00C47DFB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>dall’altra ad una</w:t>
      </w:r>
      <w:r w:rsidR="000A0214">
        <w:t xml:space="preserve"> paternità possessiva </w:t>
      </w:r>
      <w:r>
        <w:t>quanto</w:t>
      </w:r>
      <w:r w:rsidR="000A0214">
        <w:t xml:space="preserve"> distratta (le attenzioni vengono riservate alla pulce, essere insignificante per antonomasia) </w:t>
      </w:r>
      <w:r w:rsidR="000F0E49">
        <w:t>di chi</w:t>
      </w:r>
      <w:r w:rsidR="000A0214">
        <w:t xml:space="preserve"> tiene più a se stess</w:t>
      </w:r>
      <w:r w:rsidR="000F0E49">
        <w:t>o</w:t>
      </w:r>
      <w:r w:rsidR="000A0214">
        <w:t xml:space="preserve"> (la parola data anche se in modo avventato al popolo) </w:t>
      </w:r>
      <w:r w:rsidR="000F0E49">
        <w:t>che</w:t>
      </w:r>
      <w:r w:rsidR="000A0214">
        <w:t xml:space="preserve"> al bene della figlia</w:t>
      </w:r>
      <w:r>
        <w:t>, quasi un giocattolo nelle sue mani (</w:t>
      </w:r>
      <w:r w:rsidR="004C006C">
        <w:t>morta la</w:t>
      </w:r>
      <w:r>
        <w:t xml:space="preserve"> pulce</w:t>
      </w:r>
      <w:r w:rsidR="004C006C">
        <w:t xml:space="preserve"> gioca col destino della figlia</w:t>
      </w:r>
      <w:r>
        <w:t>)</w:t>
      </w:r>
      <w:r w:rsidR="004C006C">
        <w:t>.</w:t>
      </w:r>
    </w:p>
    <w:p w:rsidR="00C47DFB" w:rsidRDefault="00C47DFB" w:rsidP="00635502">
      <w:pPr>
        <w:pStyle w:val="Paragrafoelenco"/>
        <w:spacing w:after="0"/>
        <w:ind w:left="0"/>
        <w:jc w:val="both"/>
      </w:pPr>
    </w:p>
    <w:p w:rsidR="000A0214" w:rsidRPr="000A0214" w:rsidRDefault="000A0214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0A0214">
        <w:rPr>
          <w:b/>
        </w:rPr>
        <w:t>il coraggio dell’emancipazione dei figli</w:t>
      </w:r>
    </w:p>
    <w:p w:rsidR="00C47DFB" w:rsidRDefault="00C47DFB" w:rsidP="00635502">
      <w:pPr>
        <w:pStyle w:val="Paragrafoelenco"/>
        <w:spacing w:after="0"/>
        <w:ind w:left="0"/>
        <w:jc w:val="both"/>
      </w:pPr>
    </w:p>
    <w:p w:rsidR="00C47DFB" w:rsidRDefault="00E46C24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 xml:space="preserve">è </w:t>
      </w:r>
      <w:r w:rsidR="00C47DFB">
        <w:t xml:space="preserve">sempre </w:t>
      </w:r>
      <w:r>
        <w:t>la ricerca di nuovi affetti che spinge a</w:t>
      </w:r>
      <w:r w:rsidR="000F0E49">
        <w:t xml:space="preserve">d allontanarsi </w:t>
      </w:r>
      <w:r>
        <w:t xml:space="preserve"> </w:t>
      </w:r>
      <w:r w:rsidR="000F0E49">
        <w:t>dal</w:t>
      </w:r>
      <w:r>
        <w:t>la torre creata dalla protezione genitoriale (</w:t>
      </w:r>
      <w:r w:rsidR="00C47DFB">
        <w:t>l’amicizia</w:t>
      </w:r>
      <w:r>
        <w:t xml:space="preserve">, </w:t>
      </w:r>
      <w:r w:rsidR="00C47DFB">
        <w:t>il</w:t>
      </w:r>
      <w:r>
        <w:t xml:space="preserve"> matrimonio)</w:t>
      </w:r>
      <w:r w:rsidR="000F0E49" w:rsidRPr="000F0E49">
        <w:t xml:space="preserve"> </w:t>
      </w:r>
    </w:p>
    <w:p w:rsidR="00C47DFB" w:rsidRDefault="000F0E49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>l’emancipazione del figlio prevede l’annientamento inconsapevole e quindi incolpevole della possessività materna divenuta mostro</w:t>
      </w:r>
      <w:r w:rsidR="00714A02">
        <w:t xml:space="preserve"> (pipistrello gigante/donna)</w:t>
      </w:r>
    </w:p>
    <w:p w:rsidR="00C47DFB" w:rsidRDefault="000F0E49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>l’emancipazione prevede l’</w:t>
      </w:r>
      <w:r w:rsidR="00C47DFB">
        <w:t>acquisizione dell’</w:t>
      </w:r>
      <w:r>
        <w:t xml:space="preserve">autonomia: tutti quelli che provano a </w:t>
      </w:r>
      <w:r w:rsidR="004C006C">
        <w:t>liberare</w:t>
      </w:r>
      <w:r>
        <w:t xml:space="preserve"> la ragazza falliscono, lei  è l’unica in grado di salvare se stessa (alla fine uccide da sola </w:t>
      </w:r>
      <w:r w:rsidR="00C47DFB">
        <w:t>“</w:t>
      </w:r>
      <w:r>
        <w:t>l’orco cattivo</w:t>
      </w:r>
      <w:r w:rsidR="00C47DFB">
        <w:t xml:space="preserve">”, </w:t>
      </w:r>
      <w:r>
        <w:t xml:space="preserve"> </w:t>
      </w:r>
      <w:r w:rsidR="00C47DFB">
        <w:t xml:space="preserve">da sempre l’incarnazione di tutte le paure, </w:t>
      </w:r>
      <w:r>
        <w:t>con cui ha convissuto</w:t>
      </w:r>
      <w:r w:rsidR="00C47DFB">
        <w:t xml:space="preserve"> a lungo</w:t>
      </w:r>
      <w:r>
        <w:t>)</w:t>
      </w:r>
    </w:p>
    <w:p w:rsidR="00B93672" w:rsidRDefault="00B93672" w:rsidP="00B93672">
      <w:pPr>
        <w:spacing w:after="0"/>
        <w:jc w:val="both"/>
      </w:pPr>
    </w:p>
    <w:p w:rsidR="00B93672" w:rsidRDefault="00B93672" w:rsidP="00B93672">
      <w:pPr>
        <w:spacing w:after="0"/>
        <w:jc w:val="both"/>
      </w:pPr>
    </w:p>
    <w:p w:rsidR="00C47DFB" w:rsidRDefault="00C47DFB" w:rsidP="00635502">
      <w:pPr>
        <w:pStyle w:val="Paragrafoelenco"/>
        <w:spacing w:after="0"/>
        <w:ind w:left="0"/>
        <w:jc w:val="both"/>
      </w:pPr>
    </w:p>
    <w:p w:rsidR="005B4590" w:rsidRPr="005B4590" w:rsidRDefault="008645E7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 w:rsidRPr="008645E7">
        <w:rPr>
          <w:b/>
        </w:rPr>
        <w:lastRenderedPageBreak/>
        <w:t>le passioni</w:t>
      </w:r>
      <w:r w:rsidR="00714A02">
        <w:rPr>
          <w:b/>
        </w:rPr>
        <w:t xml:space="preserve"> incontrollate</w:t>
      </w:r>
      <w:r w:rsidRPr="008645E7">
        <w:rPr>
          <w:b/>
        </w:rPr>
        <w:t xml:space="preserve"> possono distruggere gli affetti più cari</w:t>
      </w:r>
    </w:p>
    <w:p w:rsidR="008645E7" w:rsidRPr="008645E7" w:rsidRDefault="008645E7" w:rsidP="00635502">
      <w:pPr>
        <w:pStyle w:val="Paragrafoelenco"/>
        <w:spacing w:after="0"/>
        <w:ind w:left="0"/>
        <w:jc w:val="both"/>
        <w:rPr>
          <w:b/>
        </w:rPr>
      </w:pPr>
    </w:p>
    <w:p w:rsidR="007128AF" w:rsidRDefault="008645E7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 xml:space="preserve">la madre </w:t>
      </w:r>
      <w:r w:rsidR="005B4590">
        <w:t>ossessiva perde inesorabilmente il figlio, il padre pentito</w:t>
      </w:r>
      <w:r w:rsidR="00C47DFB">
        <w:t xml:space="preserve"> del proprio egoismo</w:t>
      </w:r>
      <w:r w:rsidR="005B4590">
        <w:t xml:space="preserve"> può </w:t>
      </w:r>
      <w:r w:rsidR="00635502">
        <w:t xml:space="preserve">invece </w:t>
      </w:r>
      <w:r w:rsidR="005B4590">
        <w:t xml:space="preserve">accompagnare </w:t>
      </w:r>
      <w:r w:rsidR="00FF2208">
        <w:t xml:space="preserve">il passaggio della </w:t>
      </w:r>
      <w:r w:rsidR="005B4590">
        <w:t xml:space="preserve">figlia </w:t>
      </w:r>
      <w:r w:rsidR="00FF2208">
        <w:t>all’età adulta</w:t>
      </w:r>
      <w:r w:rsidR="005B4590">
        <w:t xml:space="preserve"> (</w:t>
      </w:r>
      <w:r w:rsidR="00FF2208">
        <w:t>incoronazione</w:t>
      </w:r>
      <w:r w:rsidR="005B4590">
        <w:t xml:space="preserve">) </w:t>
      </w:r>
    </w:p>
    <w:p w:rsidR="007128AF" w:rsidRDefault="007128AF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t>l’invidia separa le due sorelle e porta all’autodistruzione</w:t>
      </w:r>
    </w:p>
    <w:p w:rsidR="005B4590" w:rsidRDefault="005B4590" w:rsidP="00635502">
      <w:pPr>
        <w:pStyle w:val="Paragrafoelenco"/>
        <w:spacing w:after="0"/>
        <w:ind w:left="0"/>
        <w:jc w:val="both"/>
      </w:pPr>
    </w:p>
    <w:p w:rsidR="005B4590" w:rsidRDefault="005B4590" w:rsidP="00635502">
      <w:pPr>
        <w:pStyle w:val="Paragrafoelenco"/>
        <w:numPr>
          <w:ilvl w:val="0"/>
          <w:numId w:val="1"/>
        </w:numPr>
        <w:spacing w:after="0"/>
        <w:ind w:left="0" w:firstLine="0"/>
        <w:jc w:val="both"/>
      </w:pPr>
      <w:r>
        <w:rPr>
          <w:b/>
        </w:rPr>
        <w:t>c</w:t>
      </w:r>
      <w:r w:rsidRPr="005B4590">
        <w:rPr>
          <w:b/>
        </w:rPr>
        <w:t>aso e virtù</w:t>
      </w:r>
      <w:r w:rsidRPr="005B4590">
        <w:t xml:space="preserve"> </w:t>
      </w:r>
    </w:p>
    <w:p w:rsidR="00714A02" w:rsidRDefault="00714A02" w:rsidP="00714A02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14A02" w:rsidTr="00714A02">
        <w:tc>
          <w:tcPr>
            <w:tcW w:w="5303" w:type="dxa"/>
          </w:tcPr>
          <w:p w:rsidR="00714A02" w:rsidRDefault="00714A02" w:rsidP="00714A02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6BB66C07" wp14:editId="505B4154">
                  <wp:extent cx="2854325" cy="1598295"/>
                  <wp:effectExtent l="0" t="0" r="3175" b="1905"/>
                  <wp:docPr id="5" name="Immagine 5" descr="C:\Users\home\Desktop\lo cunto\suici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lo cunto\suici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14A02" w:rsidRDefault="00714A02" w:rsidP="00714A02">
            <w:pPr>
              <w:pStyle w:val="Paragrafoelenco"/>
              <w:ind w:left="0"/>
              <w:jc w:val="both"/>
            </w:pPr>
            <w:r>
              <w:t>La scena finale vede una ragazza ingenua e sognatrice divenire una regina</w:t>
            </w:r>
            <w:r w:rsidR="004C006C">
              <w:t xml:space="preserve"> matura e</w:t>
            </w:r>
            <w:r>
              <w:t xml:space="preserve"> consapevole. Il suo passaggio all’età adulta, come quello del principe, che assiste all’incoronazione, è il risultato di una conquista che ha comportato assunzione di responsabilità (lei piuttosto che uccidersi decide di affrontare il proprio destino; lui non esita ad abbandonare il castello per aiutare l’amico in difficoltà),  prove di coraggio, sacrificio, solitudine, perdite. </w:t>
            </w:r>
          </w:p>
        </w:tc>
        <w:tc>
          <w:tcPr>
            <w:tcW w:w="5303" w:type="dxa"/>
          </w:tcPr>
          <w:p w:rsidR="00714A02" w:rsidRDefault="00714A02" w:rsidP="00714A02">
            <w:pPr>
              <w:jc w:val="both"/>
            </w:pPr>
            <w:r>
              <w:t xml:space="preserve">Chi invece deve la sua fortuna ad un incantesimo casuale sembra dover presto rinunciare ad una felicità effimera (la vecchia perde la ritrovata giovinezza). </w:t>
            </w:r>
          </w:p>
          <w:p w:rsidR="00714A02" w:rsidRDefault="00714A02" w:rsidP="00714A02">
            <w:pPr>
              <w:jc w:val="both"/>
            </w:pPr>
            <w:r>
              <w:t>O forse è il suo compagno, un re ins</w:t>
            </w:r>
            <w:r w:rsidR="00A062B4">
              <w:t>aziato</w:t>
            </w:r>
            <w:bookmarkStart w:id="0" w:name="_GoBack"/>
            <w:bookmarkEnd w:id="0"/>
            <w:r>
              <w:t xml:space="preserve"> d</w:t>
            </w:r>
            <w:r w:rsidR="00BB71E0">
              <w:t>ai</w:t>
            </w:r>
            <w:r>
              <w:t xml:space="preserve"> piaceri solo carnali, a cedere dell’incantesimo illusorio dell’amore, che rende ai nostri occhi un essere bellissimo e speciale sopra ogni altro chi amiamo, ma che è pronto ben presto a sfumare all’allentarsi della passione?</w:t>
            </w:r>
          </w:p>
          <w:p w:rsidR="00714A02" w:rsidRDefault="00714A02" w:rsidP="00714A02">
            <w:pPr>
              <w:pStyle w:val="Paragrafoelenco"/>
              <w:ind w:left="0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529C8BD3" wp14:editId="5AAD007B">
                  <wp:extent cx="2623931" cy="1507659"/>
                  <wp:effectExtent l="0" t="0" r="5080" b="0"/>
                  <wp:docPr id="10" name="Immagine 10" descr="C:\Users\home\Desktop\lo cunto\d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ome\Desktop\lo cunto\d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027" cy="150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A02" w:rsidRDefault="00714A02" w:rsidP="00635502">
      <w:pPr>
        <w:spacing w:after="0"/>
        <w:jc w:val="both"/>
      </w:pPr>
    </w:p>
    <w:p w:rsidR="000F0E49" w:rsidRDefault="003D0C89" w:rsidP="00635502">
      <w:pPr>
        <w:spacing w:after="0"/>
        <w:jc w:val="both"/>
      </w:pPr>
      <w:r>
        <w:t xml:space="preserve">L’esistenza resta comunque per tutti sospesa ad un fragilissimo equilibrio, </w:t>
      </w:r>
      <w:r w:rsidR="00FF2208">
        <w:t>la</w:t>
      </w:r>
      <w:r w:rsidR="007F5077">
        <w:t xml:space="preserve"> f</w:t>
      </w:r>
      <w:r w:rsidR="00714A02">
        <w:t>ortuna</w:t>
      </w:r>
      <w:r w:rsidR="007F5077">
        <w:t xml:space="preserve"> </w:t>
      </w:r>
      <w:r w:rsidR="00FF2208">
        <w:t xml:space="preserve">è </w:t>
      </w:r>
      <w:r w:rsidR="00635502">
        <w:t xml:space="preserve">subito </w:t>
      </w:r>
      <w:r w:rsidR="00FF2208">
        <w:t>pronta a trasformarsi in</w:t>
      </w:r>
      <w:r w:rsidR="007F5077">
        <w:t xml:space="preserve"> miseria</w:t>
      </w:r>
      <w:r w:rsidR="00FF2208">
        <w:t xml:space="preserve"> e viceversa</w:t>
      </w:r>
      <w:r w:rsidR="00714A02">
        <w:t>:</w:t>
      </w:r>
      <w:r w:rsidR="007128AF">
        <w:t xml:space="preserve"> tra </w:t>
      </w:r>
      <w:r w:rsidR="00714A02">
        <w:t xml:space="preserve">felicità ed infelicità, </w:t>
      </w:r>
      <w:r w:rsidR="004C006C">
        <w:t xml:space="preserve">tra </w:t>
      </w:r>
      <w:r w:rsidR="007128AF">
        <w:t>vita</w:t>
      </w:r>
      <w:r w:rsidR="00FF2208">
        <w:t xml:space="preserve"> </w:t>
      </w:r>
      <w:r w:rsidR="007128AF">
        <w:t>e</w:t>
      </w:r>
      <w:r w:rsidR="007F5077">
        <w:t xml:space="preserve"> morte</w:t>
      </w:r>
      <w:r w:rsidR="004C006C">
        <w:t>,</w:t>
      </w:r>
      <w:r w:rsidR="00FF2208">
        <w:t xml:space="preserve"> </w:t>
      </w:r>
      <w:r w:rsidR="007128AF">
        <w:t>c’è solo un filo</w:t>
      </w:r>
      <w:r w:rsidR="007F5077">
        <w:t xml:space="preserve"> </w:t>
      </w:r>
      <w:r>
        <w:t>(il funambolo).</w:t>
      </w:r>
    </w:p>
    <w:p w:rsidR="00FF2208" w:rsidRDefault="00FF2208" w:rsidP="00635502">
      <w:pPr>
        <w:spacing w:after="0"/>
        <w:jc w:val="both"/>
      </w:pPr>
    </w:p>
    <w:p w:rsidR="00FF2208" w:rsidRDefault="004C006C" w:rsidP="004C006C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3124835" cy="1463040"/>
            <wp:effectExtent l="0" t="0" r="0" b="3810"/>
            <wp:docPr id="12" name="Immagine 12" descr="C:\Users\home\Desktop\lo cunto\funa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lo cunto\funambo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08" w:rsidRDefault="00FF2208" w:rsidP="00635502">
      <w:pPr>
        <w:spacing w:after="0"/>
        <w:jc w:val="both"/>
      </w:pPr>
    </w:p>
    <w:p w:rsidR="004C006C" w:rsidRDefault="004C006C" w:rsidP="00635502">
      <w:pPr>
        <w:spacing w:after="0"/>
        <w:jc w:val="both"/>
      </w:pPr>
    </w:p>
    <w:p w:rsidR="004C006C" w:rsidRDefault="004C006C" w:rsidP="00635502">
      <w:pPr>
        <w:spacing w:after="0"/>
        <w:jc w:val="both"/>
      </w:pPr>
    </w:p>
    <w:p w:rsidR="003D0C89" w:rsidRDefault="003D0C89"/>
    <w:sectPr w:rsidR="003D0C89" w:rsidSect="00712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E29"/>
    <w:multiLevelType w:val="hybridMultilevel"/>
    <w:tmpl w:val="1DF81918"/>
    <w:lvl w:ilvl="0" w:tplc="6DD60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1ADD"/>
    <w:multiLevelType w:val="hybridMultilevel"/>
    <w:tmpl w:val="39C81F66"/>
    <w:lvl w:ilvl="0" w:tplc="6154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A"/>
    <w:rsid w:val="00055D37"/>
    <w:rsid w:val="000A0214"/>
    <w:rsid w:val="000F0E49"/>
    <w:rsid w:val="003532BA"/>
    <w:rsid w:val="003D0C89"/>
    <w:rsid w:val="003E412B"/>
    <w:rsid w:val="004C006C"/>
    <w:rsid w:val="005B4590"/>
    <w:rsid w:val="00635502"/>
    <w:rsid w:val="007128AF"/>
    <w:rsid w:val="00714A02"/>
    <w:rsid w:val="007F5077"/>
    <w:rsid w:val="008645E7"/>
    <w:rsid w:val="00933442"/>
    <w:rsid w:val="00A062B4"/>
    <w:rsid w:val="00B71131"/>
    <w:rsid w:val="00B93672"/>
    <w:rsid w:val="00BB71E0"/>
    <w:rsid w:val="00C47DFB"/>
    <w:rsid w:val="00DA5519"/>
    <w:rsid w:val="00E46C24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2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2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2015-06-04T09:42:00Z</dcterms:created>
  <dcterms:modified xsi:type="dcterms:W3CDTF">2015-06-04T09:58:00Z</dcterms:modified>
</cp:coreProperties>
</file>